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213" w:rsidRPr="00AA5213" w:rsidRDefault="00AA5213" w:rsidP="00AA5213">
      <w:pPr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32"/>
          <w:szCs w:val="32"/>
          <w:u w:val="single"/>
          <w:lang w:eastAsia="el-GR"/>
        </w:rPr>
      </w:pPr>
      <w:r w:rsidRPr="00AA5213">
        <w:rPr>
          <w:rFonts w:ascii="Helvetica" w:eastAsia="Times New Roman" w:hAnsi="Helvetica" w:cs="Helvetica"/>
          <w:b/>
          <w:color w:val="000000"/>
          <w:sz w:val="32"/>
          <w:szCs w:val="32"/>
          <w:u w:val="single"/>
          <w:lang w:eastAsia="el-GR"/>
        </w:rPr>
        <w:t>ΧΡΙΣΤΟΥΓΕΝΝΑ ΣΤΟΝ 3ο ΠΑΙΔΙΚΟ ΣΤΑΘΜΟ ΒΥΡΩΝΑ</w:t>
      </w:r>
    </w:p>
    <w:p w:rsidR="00AA5213" w:rsidRDefault="00AA5213" w:rsidP="00AA5213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</w:p>
    <w:p w:rsidR="00AA5213" w:rsidRDefault="00AA5213" w:rsidP="00AA5213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</w:p>
    <w:p w:rsidR="00AA5213" w:rsidRDefault="00AA5213" w:rsidP="00AA5213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</w:p>
    <w:p w:rsidR="00AA5213" w:rsidRPr="00AA5213" w:rsidRDefault="00AA5213" w:rsidP="00AA5213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 xml:space="preserve">      </w:t>
      </w:r>
      <w:r w:rsidRPr="00AA5213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>Μια Χριστουγεννιάτικη παράσταση που σκοπό έχει τα παιδιά να μεταφερθούν σε ένα κλίμα χαράς μέσα από τον έμμετρο λόγο ,τη μουσική και το χορό θα πραγματοποιήσουν τα παιδάκι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>α του 3ου Π.Σ. του Δήμου Βύρωνα</w:t>
      </w:r>
      <w:r w:rsidRPr="00AA5213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>,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 xml:space="preserve"> </w:t>
      </w:r>
      <w:r w:rsidRPr="00AA5213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 xml:space="preserve">στις 20 Δεκεμβρίου και ώρα 10.30 το πρωί, στο κινηματοθέατρο </w:t>
      </w:r>
      <w:proofErr w:type="spellStart"/>
      <w:r w:rsidRPr="00AA5213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>Λουίζα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>.</w:t>
      </w:r>
      <w:r w:rsidRPr="00AA5213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br/>
      </w:r>
    </w:p>
    <w:p w:rsidR="00AA5213" w:rsidRPr="00AA5213" w:rsidRDefault="00AA5213" w:rsidP="00AA5213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  <w:r w:rsidRPr="00AA5213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br/>
      </w:r>
    </w:p>
    <w:p w:rsidR="00AA5213" w:rsidRPr="00AA5213" w:rsidRDefault="00AA5213" w:rsidP="00AA5213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  <w:r w:rsidRPr="00AA5213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>Η παράσταση έχει τον τίτλο ‘Τα μεγάλα δώρα των μικρών Αι Βασίληδων ’ και μιλάει για τη διαφορετικότητα και κυρίως για τη δύναμη της ψυχής ... </w:t>
      </w:r>
      <w:r w:rsidRPr="00AA5213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br/>
      </w:r>
    </w:p>
    <w:p w:rsidR="00AA5213" w:rsidRPr="00AA5213" w:rsidRDefault="00AA5213" w:rsidP="00AA5213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  <w:r w:rsidRPr="00AA5213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br/>
      </w:r>
    </w:p>
    <w:p w:rsidR="00AA5213" w:rsidRPr="00AA5213" w:rsidRDefault="00AA5213" w:rsidP="00AA5213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  <w:r w:rsidRPr="00AA5213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> Όμως φέτος τη γιορτή μας την αφιερώνουμε και στα παιδιά της Κιβωτού του Κόσμου και ενισχύουμε το έργο της γιατί πιστεύουμε ότι ...όταν η χαρά μοιράζεται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>,</w:t>
      </w:r>
      <w:bookmarkStart w:id="0" w:name="_GoBack"/>
      <w:bookmarkEnd w:id="0"/>
      <w:r w:rsidRPr="00AA5213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 xml:space="preserve"> πολλαπλασιάζεται !!!</w:t>
      </w:r>
    </w:p>
    <w:p w:rsidR="00C36A23" w:rsidRDefault="00C36A23"/>
    <w:sectPr w:rsidR="00C36A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13"/>
    <w:rsid w:val="00AA5213"/>
    <w:rsid w:val="00C3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427B9-7F7D-45ED-84AD-B603EB15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Froso</dc:creator>
  <cp:keywords/>
  <dc:description/>
  <cp:lastModifiedBy>Froso</cp:lastModifiedBy>
  <cp:revision>1</cp:revision>
  <dcterms:created xsi:type="dcterms:W3CDTF">2016-12-12T06:22:00Z</dcterms:created>
  <dcterms:modified xsi:type="dcterms:W3CDTF">2016-12-12T06:25:00Z</dcterms:modified>
</cp:coreProperties>
</file>